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>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10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</w:t>
      </w:r>
      <w:proofErr w:type="spellStart"/>
      <w:r w:rsidR="002675D6" w:rsidRPr="002675D6">
        <w:rPr>
          <w:rFonts w:ascii="Times New Roman" w:hAnsi="Times New Roman" w:cs="Times New Roman"/>
          <w:sz w:val="30"/>
          <w:szCs w:val="30"/>
        </w:rPr>
        <w:t>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</w:t>
      </w:r>
      <w:proofErr w:type="spellEnd"/>
      <w:r w:rsidR="002675D6" w:rsidRPr="002675D6">
        <w:rPr>
          <w:rFonts w:ascii="Times New Roman" w:hAnsi="Times New Roman" w:cs="Times New Roman"/>
          <w:sz w:val="30"/>
          <w:szCs w:val="30"/>
        </w:rPr>
        <w:t>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proofErr w:type="spellStart"/>
      <w:r w:rsidR="00A150C0" w:rsidRPr="007856E1">
        <w:rPr>
          <w:rFonts w:ascii="Times New Roman" w:hAnsi="Times New Roman" w:cs="Times New Roman"/>
          <w:i/>
          <w:sz w:val="28"/>
          <w:szCs w:val="28"/>
        </w:rPr>
        <w:t>г.Жодино</w:t>
      </w:r>
      <w:proofErr w:type="spellEnd"/>
      <w:r w:rsidR="00A150C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Лукомльская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ГРЭС,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Новополоцкий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A150C0">
        <w:rPr>
          <w:rFonts w:ascii="Times New Roman" w:hAnsi="Times New Roman" w:cs="Times New Roman"/>
          <w:sz w:val="30"/>
          <w:szCs w:val="30"/>
        </w:rPr>
        <w:t>Мозырский</w:t>
      </w:r>
      <w:proofErr w:type="spellEnd"/>
      <w:r w:rsidR="00A150C0">
        <w:rPr>
          <w:rFonts w:ascii="Times New Roman" w:hAnsi="Times New Roman" w:cs="Times New Roman"/>
          <w:sz w:val="30"/>
          <w:szCs w:val="30"/>
        </w:rPr>
        <w:t xml:space="preserve">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="006B2690" w:rsidRPr="007856E1">
        <w:rPr>
          <w:rFonts w:ascii="Times New Roman" w:hAnsi="Times New Roman" w:cs="Times New Roman"/>
          <w:i/>
          <w:sz w:val="28"/>
          <w:szCs w:val="28"/>
        </w:rPr>
        <w:t>г.Жлобин</w:t>
      </w:r>
      <w:proofErr w:type="spellEnd"/>
      <w:r w:rsidR="006B2690" w:rsidRPr="007856E1">
        <w:rPr>
          <w:rFonts w:ascii="Times New Roman" w:hAnsi="Times New Roman" w:cs="Times New Roman"/>
          <w:i/>
          <w:sz w:val="28"/>
          <w:szCs w:val="28"/>
        </w:rPr>
        <w:t>)</w:t>
      </w:r>
      <w:r w:rsidR="006B2690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="006B2690">
        <w:rPr>
          <w:rFonts w:ascii="Times New Roman" w:hAnsi="Times New Roman" w:cs="Times New Roman"/>
          <w:sz w:val="30"/>
          <w:szCs w:val="30"/>
        </w:rPr>
        <w:t>Солигорский</w:t>
      </w:r>
      <w:proofErr w:type="spellEnd"/>
      <w:r w:rsidR="006B2690">
        <w:rPr>
          <w:rFonts w:ascii="Times New Roman" w:hAnsi="Times New Roman" w:cs="Times New Roman"/>
          <w:sz w:val="30"/>
          <w:szCs w:val="30"/>
        </w:rPr>
        <w:t xml:space="preserve">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proofErr w:type="spellStart"/>
      <w:r w:rsidR="00973D4F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 xml:space="preserve"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</w:t>
      </w:r>
      <w:r w:rsidR="00927537" w:rsidRPr="00457EC6">
        <w:rPr>
          <w:rFonts w:ascii="Times New Roman" w:hAnsi="Times New Roman" w:cs="Times New Roman"/>
          <w:sz w:val="30"/>
          <w:szCs w:val="30"/>
        </w:rPr>
        <w:lastRenderedPageBreak/>
        <w:t>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</w:t>
      </w:r>
      <w:proofErr w:type="spellStart"/>
      <w:r w:rsidRPr="00B13012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Pr="00B13012">
        <w:rPr>
          <w:rFonts w:ascii="Times New Roman" w:hAnsi="Times New Roman" w:cs="Times New Roman"/>
          <w:sz w:val="30"/>
          <w:szCs w:val="30"/>
        </w:rPr>
        <w:t xml:space="preserve">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свыше 40% внутренних </w:t>
      </w:r>
      <w:proofErr w:type="spellStart"/>
      <w:r w:rsidRPr="00B13012">
        <w:rPr>
          <w:rFonts w:ascii="Times New Roman" w:hAnsi="Times New Roman" w:cs="Times New Roman"/>
          <w:b/>
          <w:sz w:val="30"/>
          <w:szCs w:val="30"/>
        </w:rPr>
        <w:t>электропотребностей</w:t>
      </w:r>
      <w:proofErr w:type="spellEnd"/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9E56C6" w:rsidRPr="002D4C0B">
        <w:rPr>
          <w:rFonts w:ascii="Times New Roman" w:hAnsi="Times New Roman" w:cs="Times New Roman"/>
          <w:sz w:val="30"/>
          <w:szCs w:val="30"/>
        </w:rPr>
        <w:t>БелАЭС</w:t>
      </w:r>
      <w:proofErr w:type="spellEnd"/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</w:t>
      </w:r>
      <w:proofErr w:type="spellStart"/>
      <w:r w:rsidR="00AB3A59" w:rsidRPr="00AB3A59">
        <w:rPr>
          <w:rFonts w:ascii="Times New Roman" w:hAnsi="Times New Roman" w:cs="Times New Roman"/>
          <w:sz w:val="30"/>
          <w:szCs w:val="30"/>
        </w:rPr>
        <w:t>блокчейн</w:t>
      </w:r>
      <w:proofErr w:type="spellEnd"/>
      <w:r w:rsidR="00AB3A59" w:rsidRPr="00AB3A59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Coursera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Skills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0F5DDC" w:rsidRPr="000F5DDC">
        <w:rPr>
          <w:rFonts w:ascii="Times New Roman" w:hAnsi="Times New Roman" w:cs="Times New Roman"/>
          <w:i/>
          <w:sz w:val="28"/>
          <w:szCs w:val="28"/>
        </w:rPr>
        <w:t>Report</w:t>
      </w:r>
      <w:proofErr w:type="spellEnd"/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Global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Innovation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80012" w:rsidRPr="00480012">
        <w:rPr>
          <w:rFonts w:ascii="Times New Roman" w:hAnsi="Times New Roman" w:cs="Times New Roman"/>
          <w:i/>
          <w:sz w:val="28"/>
          <w:szCs w:val="28"/>
        </w:rPr>
        <w:t>Index</w:t>
      </w:r>
      <w:proofErr w:type="spellEnd"/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 xml:space="preserve">(машиностроение, электроника и телекоммуникации, тонкая химия,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lastRenderedPageBreak/>
        <w:t>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 xml:space="preserve">ной» энергетики, умной логистики, </w:t>
      </w:r>
      <w:proofErr w:type="spellStart"/>
      <w:r w:rsidRPr="0048450E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48450E">
        <w:rPr>
          <w:rFonts w:ascii="Times New Roman" w:hAnsi="Times New Roman" w:cs="Times New Roman"/>
          <w:sz w:val="30"/>
          <w:szCs w:val="30"/>
        </w:rPr>
        <w:t xml:space="preserve">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Создание БНБК сопоставимо со строительством АЭС, космическими программами, созданием высокопроизводительного </w:t>
      </w:r>
      <w:proofErr w:type="spellStart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айтишного</w:t>
      </w:r>
      <w:proofErr w:type="spellEnd"/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 xml:space="preserve">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lastRenderedPageBreak/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</w:t>
      </w:r>
      <w:proofErr w:type="spellStart"/>
      <w:r w:rsidRPr="00B831BF">
        <w:rPr>
          <w:rFonts w:ascii="Times New Roman" w:hAnsi="Times New Roman" w:cs="Times New Roman"/>
          <w:bCs/>
          <w:sz w:val="30"/>
          <w:szCs w:val="30"/>
        </w:rPr>
        <w:t>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>Лукашенко</w:t>
      </w:r>
      <w:proofErr w:type="spellEnd"/>
      <w:r w:rsidRPr="00B831BF">
        <w:rPr>
          <w:rFonts w:ascii="Times New Roman" w:hAnsi="Times New Roman" w:cs="Times New Roman"/>
          <w:bCs/>
          <w:sz w:val="30"/>
          <w:szCs w:val="30"/>
        </w:rPr>
        <w:t xml:space="preserve"> решениям по </w:t>
      </w:r>
      <w:r w:rsidRPr="00B831BF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</w:t>
      </w:r>
      <w:proofErr w:type="spellStart"/>
      <w:r w:rsidR="00A63875" w:rsidRPr="00A63875">
        <w:rPr>
          <w:rFonts w:ascii="Times New Roman" w:hAnsi="Times New Roman" w:cs="Times New Roman"/>
          <w:sz w:val="30"/>
          <w:szCs w:val="30"/>
        </w:rPr>
        <w:t>Гомсельмаш</w:t>
      </w:r>
      <w:proofErr w:type="spellEnd"/>
      <w:r w:rsidR="00A63875" w:rsidRPr="00A63875">
        <w:rPr>
          <w:rFonts w:ascii="Times New Roman" w:hAnsi="Times New Roman" w:cs="Times New Roman"/>
          <w:sz w:val="30"/>
          <w:szCs w:val="30"/>
        </w:rPr>
        <w:t>»</w:t>
      </w:r>
      <w:r w:rsidR="00E07BC7">
        <w:rPr>
          <w:rFonts w:ascii="Times New Roman" w:hAnsi="Times New Roman" w:cs="Times New Roman"/>
          <w:sz w:val="30"/>
          <w:szCs w:val="30"/>
        </w:rPr>
        <w:t>, «</w:t>
      </w:r>
      <w:proofErr w:type="spellStart"/>
      <w:r w:rsidR="00E07BC7">
        <w:rPr>
          <w:rFonts w:ascii="Times New Roman" w:hAnsi="Times New Roman" w:cs="Times New Roman"/>
          <w:sz w:val="30"/>
          <w:szCs w:val="30"/>
        </w:rPr>
        <w:t>Белджи</w:t>
      </w:r>
      <w:proofErr w:type="spellEnd"/>
      <w:r w:rsidR="00E07BC7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="00FE1DB4" w:rsidRPr="00FE1DB4">
        <w:rPr>
          <w:rFonts w:ascii="Times New Roman" w:hAnsi="Times New Roman" w:cs="Times New Roman"/>
          <w:b/>
          <w:sz w:val="30"/>
          <w:szCs w:val="30"/>
        </w:rPr>
        <w:t>Белджи</w:t>
      </w:r>
      <w:proofErr w:type="spellEnd"/>
      <w:r w:rsidR="00FE1DB4" w:rsidRPr="00FE1DB4">
        <w:rPr>
          <w:rFonts w:ascii="Times New Roman" w:hAnsi="Times New Roman" w:cs="Times New Roman"/>
          <w:b/>
          <w:sz w:val="30"/>
          <w:szCs w:val="30"/>
        </w:rPr>
        <w:t>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proofErr w:type="spellStart"/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63146A" w:rsidRPr="0063146A">
        <w:rPr>
          <w:rFonts w:ascii="Times New Roman" w:hAnsi="Times New Roman" w:cs="Times New Roman"/>
          <w:sz w:val="30"/>
          <w:szCs w:val="30"/>
        </w:rPr>
        <w:t>Geely</w:t>
      </w:r>
      <w:proofErr w:type="spellEnd"/>
      <w:r w:rsidR="0063146A" w:rsidRPr="0063146A">
        <w:rPr>
          <w:rFonts w:ascii="Times New Roman" w:hAnsi="Times New Roman" w:cs="Times New Roman"/>
          <w:sz w:val="30"/>
          <w:szCs w:val="30"/>
        </w:rPr>
        <w:t xml:space="preserve">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lastRenderedPageBreak/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>белорусских 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Гомсельмаша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Белкоммунмаша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Амкодора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Беларуськалия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Elema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proofErr w:type="spellStart"/>
      <w:r>
        <w:rPr>
          <w:rFonts w:ascii="Times New Roman" w:hAnsi="Times New Roman" w:cs="Times New Roman"/>
          <w:sz w:val="30"/>
          <w:szCs w:val="30"/>
        </w:rPr>
        <w:t>Свiтанка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», </w:t>
      </w:r>
      <w:proofErr w:type="spellStart"/>
      <w:r>
        <w:rPr>
          <w:rFonts w:ascii="Times New Roman" w:hAnsi="Times New Roman" w:cs="Times New Roman"/>
          <w:sz w:val="30"/>
          <w:szCs w:val="30"/>
        </w:rPr>
        <w:t>Mark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>
        <w:rPr>
          <w:rFonts w:ascii="Times New Roman" w:hAnsi="Times New Roman" w:cs="Times New Roman"/>
          <w:sz w:val="30"/>
          <w:szCs w:val="30"/>
        </w:rPr>
        <w:t>Formelle</w:t>
      </w:r>
      <w:proofErr w:type="spellEnd"/>
      <w:r>
        <w:rPr>
          <w:rFonts w:ascii="Times New Roman" w:hAnsi="Times New Roman" w:cs="Times New Roman"/>
          <w:sz w:val="30"/>
          <w:szCs w:val="30"/>
        </w:rPr>
        <w:t>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Милавицы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Бремор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Белиты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>» и «</w:t>
      </w:r>
      <w:proofErr w:type="spellStart"/>
      <w:r w:rsidR="0099220D" w:rsidRPr="0099220D">
        <w:rPr>
          <w:rFonts w:ascii="Times New Roman" w:hAnsi="Times New Roman" w:cs="Times New Roman"/>
          <w:sz w:val="30"/>
          <w:szCs w:val="30"/>
        </w:rPr>
        <w:t>Витэкса</w:t>
      </w:r>
      <w:proofErr w:type="spellEnd"/>
      <w:r w:rsidR="0099220D" w:rsidRPr="0099220D">
        <w:rPr>
          <w:rFonts w:ascii="Times New Roman" w:hAnsi="Times New Roman" w:cs="Times New Roman"/>
          <w:sz w:val="30"/>
          <w:szCs w:val="30"/>
        </w:rPr>
        <w:t xml:space="preserve">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lastRenderedPageBreak/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 xml:space="preserve">(Президент Республики Беларусь </w:t>
      </w:r>
      <w:proofErr w:type="spellStart"/>
      <w:r w:rsidRPr="00AE4ADB">
        <w:rPr>
          <w:rFonts w:ascii="Times New Roman" w:hAnsi="Times New Roman" w:cs="Times New Roman"/>
          <w:i/>
          <w:sz w:val="28"/>
          <w:szCs w:val="28"/>
        </w:rPr>
        <w:t>А.Г.Лукашенко</w:t>
      </w:r>
      <w:proofErr w:type="spellEnd"/>
      <w:r w:rsidRPr="00AE4ADB">
        <w:rPr>
          <w:rFonts w:ascii="Times New Roman" w:hAnsi="Times New Roman" w:cs="Times New Roman"/>
          <w:i/>
          <w:sz w:val="28"/>
          <w:szCs w:val="28"/>
        </w:rPr>
        <w:t xml:space="preserve">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6BD" w:rsidRDefault="00E846BD" w:rsidP="00003A4E">
      <w:pPr>
        <w:spacing w:after="0" w:line="240" w:lineRule="auto"/>
      </w:pPr>
      <w:r>
        <w:separator/>
      </w:r>
    </w:p>
  </w:endnote>
  <w:endnote w:type="continuationSeparator" w:id="0">
    <w:p w:rsidR="00E846BD" w:rsidRDefault="00E846BD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6BD" w:rsidRDefault="00E846BD" w:rsidP="00003A4E">
      <w:pPr>
        <w:spacing w:after="0" w:line="240" w:lineRule="auto"/>
      </w:pPr>
      <w:r>
        <w:separator/>
      </w:r>
    </w:p>
  </w:footnote>
  <w:footnote w:type="continuationSeparator" w:id="0">
    <w:p w:rsidR="00E846BD" w:rsidRDefault="00E846BD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1609">
          <w:rPr>
            <w:noProof/>
          </w:rPr>
          <w:t>12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1609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46BD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27_%D0%B8%D1%8E%D0%BB%D1%8F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07B652-3512-40CC-B0BB-D7D4F44F9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2025-07-10T09:38:00Z</cp:lastPrinted>
  <dcterms:created xsi:type="dcterms:W3CDTF">2025-07-14T07:41:00Z</dcterms:created>
  <dcterms:modified xsi:type="dcterms:W3CDTF">2025-07-14T07:41:00Z</dcterms:modified>
</cp:coreProperties>
</file>